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326A9602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0C7A07">
        <w:tab/>
      </w:r>
      <w:r w:rsidR="00DE145E">
        <w:fldChar w:fldCharType="begin"/>
      </w:r>
      <w:r w:rsidR="00DE145E">
        <w:instrText xml:space="preserve"> STYLEREF  BFR_Datenblatt_ObjBez  \* MERGEFORMAT </w:instrText>
      </w:r>
      <w:r w:rsidR="00DE145E">
        <w:fldChar w:fldCharType="separate"/>
      </w:r>
      <w:r w:rsidR="00CB7B0F">
        <w:rPr>
          <w:noProof/>
        </w:rPr>
        <w:t>LICHTSCHACHT</w:t>
      </w:r>
      <w:r w:rsidR="00DE145E">
        <w:rPr>
          <w:noProof/>
        </w:rPr>
        <w:fldChar w:fldCharType="end"/>
      </w:r>
      <w:r w:rsidR="000C7A07">
        <w:t xml:space="preserve"> | </w:t>
      </w:r>
      <w:fldSimple w:instr=" STYLEREF  BFR_Datenblatt_AttrBez  \* MERGEFORMAT ">
        <w:r w:rsidR="00CB7B0F">
          <w:rPr>
            <w:noProof/>
          </w:rPr>
          <w:t>Abdeckung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783A59E" w:rsidR="00B37749" w:rsidRPr="00B37749" w:rsidRDefault="00CB7B0F" w:rsidP="00CB7B0F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76D1920C" w:rsidR="00B37749" w:rsidRPr="00B37749" w:rsidRDefault="00C744B8" w:rsidP="00CB7B0F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Lichtschachta</w:t>
                </w:r>
                <w:r w:rsidR="00CB7B0F">
                  <w:rPr>
                    <w:rStyle w:val="BFRDatenblattAttrBez"/>
                  </w:rPr>
                  <w:t>bdeckung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1E45CB0B" w14:textId="08F28F4F" w:rsidR="00CB7B0F" w:rsidRDefault="004914C2" w:rsidP="00CB7B0F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</w:p>
              <w:p w14:paraId="1BB04427" w14:textId="5AFDA457" w:rsidR="00B37749" w:rsidRPr="00B37749" w:rsidRDefault="00CB7B0F" w:rsidP="00CB7B0F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  <w:bookmarkStart w:id="0" w:name="_GoBack"/>
        <w:bookmarkEnd w:id="0"/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2E24340D" w:rsidR="00B37749" w:rsidRPr="00B37749" w:rsidRDefault="00CB7B0F" w:rsidP="00CB7B0F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LICHTSCHACHT_ABDECKUNG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2DC990D8" w:rsidR="00B37749" w:rsidRPr="00B37749" w:rsidRDefault="00CB7B0F" w:rsidP="00CB7B0F">
                <w:pPr>
                  <w:pStyle w:val="BFRDatenblattInhalt"/>
                </w:pPr>
                <w:r>
                  <w:rPr>
                    <w:rStyle w:val="BFRDatenblattInhaltZchn"/>
                  </w:rPr>
                  <w:t>TEXT (Werteliste)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CF94729" w14:textId="4413A217" w:rsidR="00CB7B0F" w:rsidRPr="00CB7B0F" w:rsidRDefault="00CB7B0F" w:rsidP="00CB7B0F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>Hinsichtlich der Abdeckung des Lichtschachtes sind Vorhandensein und gleichzeitig Begehbarkeit geme</w:t>
                </w:r>
                <w:r>
                  <w:rPr>
                    <w:rStyle w:val="BFRDatenblattInhaltZchn"/>
                  </w:rPr>
                  <w:t>int. Diese Angaben sind von gro</w:t>
                </w:r>
                <w:r w:rsidRPr="00CB7B0F">
                  <w:rPr>
                    <w:rStyle w:val="BFRDatenblattInhaltZchn"/>
                  </w:rPr>
                  <w:t>ßer Relevanz in Hinsicht auf die Verk</w:t>
                </w:r>
                <w:r>
                  <w:rPr>
                    <w:rStyle w:val="BFRDatenblattInhaltZchn"/>
                  </w:rPr>
                  <w:t>ehrssicherheit und ggf. die not</w:t>
                </w:r>
                <w:r w:rsidRPr="00CB7B0F">
                  <w:rPr>
                    <w:rStyle w:val="BFRDatenblattInhaltZchn"/>
                  </w:rPr>
                  <w:t>wendige Sicherung der Lichtschächte. Insbesondere begehb</w:t>
                </w:r>
                <w:r>
                  <w:rPr>
                    <w:rStyle w:val="BFRDatenblattInhaltZchn"/>
                  </w:rPr>
                  <w:t>are Abde</w:t>
                </w:r>
                <w:r w:rsidRPr="00CB7B0F">
                  <w:rPr>
                    <w:rStyle w:val="BFRDatenblattInhaltZchn"/>
                  </w:rPr>
                  <w:t>ckungen der Lichtschächte bedürfen sorgfältiger, wiederkehrender Inspektion</w:t>
                </w:r>
                <w:r>
                  <w:rPr>
                    <w:rStyle w:val="BFRDatenblattInhaltZchn"/>
                  </w:rPr>
                  <w:t>s</w:t>
                </w:r>
                <w:r w:rsidRPr="00CB7B0F">
                  <w:rPr>
                    <w:rStyle w:val="BFRDatenblattInhaltZchn"/>
                  </w:rPr>
                  <w:t xml:space="preserve">-/Wartungsmaßnahmen. </w:t>
                </w:r>
              </w:p>
              <w:p w14:paraId="7B2819B8" w14:textId="77777777" w:rsidR="00C744B8" w:rsidRDefault="00CB7B0F" w:rsidP="00CB7B0F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>Die Angaben zu</w:t>
                </w:r>
                <w:r>
                  <w:rPr>
                    <w:rStyle w:val="BFRDatenblattInhaltZchn"/>
                  </w:rPr>
                  <w:t>r</w:t>
                </w:r>
                <w:r w:rsidRPr="00CB7B0F">
                  <w:rPr>
                    <w:rStyle w:val="BFRDatenblattInhaltZchn"/>
                  </w:rPr>
                  <w:t xml:space="preserve"> LICHTSCHACHT_ABDECKUNG sind mit Bezug auf die jeweilige Lichtschacht-ID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7F7DC364" w14:textId="7AAC8140" w:rsidR="00B37749" w:rsidRPr="00B37749" w:rsidRDefault="00C744B8" w:rsidP="00CB7B0F">
                <w:pPr>
                  <w:pStyle w:val="BFRDatenblattInhalt"/>
                </w:pPr>
                <w:r w:rsidRPr="00C744B8">
                  <w:t xml:space="preserve">Sollte bei </w:t>
                </w:r>
                <w:r w:rsidRPr="00C744B8">
                  <w:rPr>
                    <w:u w:val="single"/>
                  </w:rPr>
                  <w:t>Bestandserfassungen</w:t>
                </w:r>
                <w:r w:rsidRPr="00C744B8">
                  <w:t xml:space="preserve"> eine eindeutige und belastbare Zuordnung bzw. Ermittlung nicht möglich sein (beis</w:t>
                </w:r>
                <w:r>
                  <w:t>pielsweise aufgrund der Nichtzu</w:t>
                </w:r>
                <w:r w:rsidRPr="00C744B8">
                  <w:t>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33D9FB2" w14:textId="08354C42" w:rsidR="00CB7B0F" w:rsidRPr="00CB7B0F" w:rsidRDefault="00CB7B0F" w:rsidP="00CB7B0F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  <w:u w:val="single"/>
                  </w:rPr>
                  <w:t>Werteliste</w:t>
                </w:r>
              </w:p>
              <w:p w14:paraId="4E244E39" w14:textId="77777777" w:rsidR="00CB7B0F" w:rsidRPr="00CB7B0F" w:rsidRDefault="00CB7B0F" w:rsidP="009D7EE7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>ja/begehbar</w:t>
                </w:r>
              </w:p>
              <w:p w14:paraId="61D9C363" w14:textId="77777777" w:rsidR="00CB7B0F" w:rsidRPr="00CB7B0F" w:rsidRDefault="00CB7B0F" w:rsidP="009D7EE7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>ja/nicht begehbar</w:t>
                </w:r>
              </w:p>
              <w:p w14:paraId="4E299248" w14:textId="77777777" w:rsidR="00C744B8" w:rsidRDefault="00CB7B0F" w:rsidP="009D7EE7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>keine Abdeckung</w:t>
                </w:r>
              </w:p>
              <w:p w14:paraId="62426081" w14:textId="3EFB2C1D" w:rsidR="00B37749" w:rsidRPr="00B37749" w:rsidRDefault="00C744B8" w:rsidP="009D7EE7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</w:pPr>
                <w:r>
                  <w:rPr>
                    <w:rStyle w:val="BFRDatenblattInhaltZchn"/>
                  </w:rPr>
                  <w:t>k.A.m.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92BB4" w14:textId="77777777" w:rsidR="00DE145E" w:rsidRDefault="00DE145E" w:rsidP="00794424">
      <w:pPr>
        <w:spacing w:after="0" w:line="240" w:lineRule="auto"/>
      </w:pPr>
      <w:r>
        <w:separator/>
      </w:r>
    </w:p>
  </w:endnote>
  <w:endnote w:type="continuationSeparator" w:id="0">
    <w:p w14:paraId="5B8E480A" w14:textId="77777777" w:rsidR="00DE145E" w:rsidRDefault="00DE145E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1559E54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4914C2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4914C2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4F956" w14:textId="77777777" w:rsidR="00DE145E" w:rsidRDefault="00DE145E" w:rsidP="00794424">
      <w:pPr>
        <w:spacing w:after="0" w:line="240" w:lineRule="auto"/>
      </w:pPr>
      <w:r>
        <w:separator/>
      </w:r>
    </w:p>
  </w:footnote>
  <w:footnote w:type="continuationSeparator" w:id="0">
    <w:p w14:paraId="65982B97" w14:textId="77777777" w:rsidR="00DE145E" w:rsidRDefault="00DE145E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1A8FC3BF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fldSimple w:instr=" FILENAME   \* MERGEFORMAT ">
      <w:r w:rsidR="00C744B8">
        <w:rPr>
          <w:noProof/>
        </w:rPr>
        <w:t>LICHTSCHACHT_Abdeckung_20210630.docx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CF2326"/>
    <w:multiLevelType w:val="hybridMultilevel"/>
    <w:tmpl w:val="55F8A508"/>
    <w:lvl w:ilvl="0" w:tplc="855A3068">
      <w:start w:val="1"/>
      <w:numFmt w:val="bullet"/>
      <w:lvlText w:val="–"/>
      <w:lvlJc w:val="left"/>
      <w:pPr>
        <w:ind w:left="720" w:hanging="360"/>
      </w:pPr>
      <w:rPr>
        <w:rFonts w:ascii="BundesSans Regular" w:hAnsi="BundesSans Regular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A549E3"/>
    <w:multiLevelType w:val="hybridMultilevel"/>
    <w:tmpl w:val="7ED42E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2"/>
  </w:num>
  <w:num w:numId="2">
    <w:abstractNumId w:val="1"/>
  </w:num>
  <w:num w:numId="3">
    <w:abstractNumId w:val="29"/>
  </w:num>
  <w:num w:numId="4">
    <w:abstractNumId w:val="16"/>
  </w:num>
  <w:num w:numId="5">
    <w:abstractNumId w:val="24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27"/>
  </w:num>
  <w:num w:numId="12">
    <w:abstractNumId w:val="25"/>
  </w:num>
  <w:num w:numId="13">
    <w:abstractNumId w:val="14"/>
  </w:num>
  <w:num w:numId="14">
    <w:abstractNumId w:val="15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5"/>
  </w:num>
  <w:num w:numId="16">
    <w:abstractNumId w:val="18"/>
  </w:num>
  <w:num w:numId="17">
    <w:abstractNumId w:val="28"/>
  </w:num>
  <w:num w:numId="18">
    <w:abstractNumId w:val="0"/>
  </w:num>
  <w:num w:numId="19">
    <w:abstractNumId w:val="4"/>
  </w:num>
  <w:num w:numId="20">
    <w:abstractNumId w:val="9"/>
  </w:num>
  <w:num w:numId="21">
    <w:abstractNumId w:val="30"/>
  </w:num>
  <w:num w:numId="22">
    <w:abstractNumId w:val="21"/>
  </w:num>
  <w:num w:numId="23">
    <w:abstractNumId w:val="5"/>
  </w:num>
  <w:num w:numId="24">
    <w:abstractNumId w:val="26"/>
  </w:num>
  <w:num w:numId="25">
    <w:abstractNumId w:val="23"/>
  </w:num>
  <w:num w:numId="26">
    <w:abstractNumId w:val="12"/>
  </w:num>
  <w:num w:numId="27">
    <w:abstractNumId w:val="20"/>
  </w:num>
  <w:num w:numId="28">
    <w:abstractNumId w:val="11"/>
  </w:num>
  <w:num w:numId="29">
    <w:abstractNumId w:val="19"/>
  </w:num>
  <w:num w:numId="30">
    <w:abstractNumId w:val="13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53D"/>
    <w:rsid w:val="00063034"/>
    <w:rsid w:val="00092522"/>
    <w:rsid w:val="000930A6"/>
    <w:rsid w:val="000C5EC6"/>
    <w:rsid w:val="000C7A07"/>
    <w:rsid w:val="000D1746"/>
    <w:rsid w:val="000D4D76"/>
    <w:rsid w:val="000E7436"/>
    <w:rsid w:val="000F731F"/>
    <w:rsid w:val="001102D7"/>
    <w:rsid w:val="00123640"/>
    <w:rsid w:val="00144E88"/>
    <w:rsid w:val="00151535"/>
    <w:rsid w:val="00164909"/>
    <w:rsid w:val="00165EAE"/>
    <w:rsid w:val="001707BA"/>
    <w:rsid w:val="00176C85"/>
    <w:rsid w:val="0018558E"/>
    <w:rsid w:val="001B1A04"/>
    <w:rsid w:val="001B4F66"/>
    <w:rsid w:val="001C2260"/>
    <w:rsid w:val="001D187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E0ED4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914C2"/>
    <w:rsid w:val="004A0AB3"/>
    <w:rsid w:val="004D0EBF"/>
    <w:rsid w:val="004D2BC0"/>
    <w:rsid w:val="004E5BD4"/>
    <w:rsid w:val="004E64DD"/>
    <w:rsid w:val="004F426A"/>
    <w:rsid w:val="004F43CA"/>
    <w:rsid w:val="004F669E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A4EE1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D7EE7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0515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44B8"/>
    <w:rsid w:val="00C7772C"/>
    <w:rsid w:val="00C80D5C"/>
    <w:rsid w:val="00C95A38"/>
    <w:rsid w:val="00CA5BA3"/>
    <w:rsid w:val="00CA6A19"/>
    <w:rsid w:val="00CB466F"/>
    <w:rsid w:val="00CB61FC"/>
    <w:rsid w:val="00CB6CF6"/>
    <w:rsid w:val="00CB7B0F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145E"/>
    <w:rsid w:val="00DE5E32"/>
    <w:rsid w:val="00DE65EB"/>
    <w:rsid w:val="00DF1BC9"/>
    <w:rsid w:val="00DF3735"/>
    <w:rsid w:val="00E01D31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068F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068F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068F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068F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068F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068F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068F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068F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1E5E92"/>
    <w:rsid w:val="00290C04"/>
    <w:rsid w:val="002914CF"/>
    <w:rsid w:val="002E01C7"/>
    <w:rsid w:val="003473D4"/>
    <w:rsid w:val="00384F64"/>
    <w:rsid w:val="003E0BC0"/>
    <w:rsid w:val="003E178C"/>
    <w:rsid w:val="004F5EB5"/>
    <w:rsid w:val="00572E9A"/>
    <w:rsid w:val="005F7149"/>
    <w:rsid w:val="006550DD"/>
    <w:rsid w:val="006C25E7"/>
    <w:rsid w:val="006D37A8"/>
    <w:rsid w:val="00791351"/>
    <w:rsid w:val="00793A40"/>
    <w:rsid w:val="008B020C"/>
    <w:rsid w:val="009F0738"/>
    <w:rsid w:val="00A34BFD"/>
    <w:rsid w:val="00A43D72"/>
    <w:rsid w:val="00A749C6"/>
    <w:rsid w:val="00A83EF3"/>
    <w:rsid w:val="00B629D0"/>
    <w:rsid w:val="00B70267"/>
    <w:rsid w:val="00C26336"/>
    <w:rsid w:val="00C87B63"/>
    <w:rsid w:val="00C90607"/>
    <w:rsid w:val="00DB068F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BB8A-68F6-4F5A-B474-00A9410F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18</cp:revision>
  <cp:lastPrinted>2021-06-21T05:51:00Z</cp:lastPrinted>
  <dcterms:created xsi:type="dcterms:W3CDTF">2021-06-30T07:28:00Z</dcterms:created>
  <dcterms:modified xsi:type="dcterms:W3CDTF">2021-07-14T06:32:00Z</dcterms:modified>
</cp:coreProperties>
</file>